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8C217" w14:textId="3D484301" w:rsidR="00E86271" w:rsidRDefault="0088215D">
      <w:pPr>
        <w:rPr>
          <w:lang w:val="en-IN"/>
        </w:rPr>
      </w:pPr>
      <w:r>
        <w:rPr>
          <w:lang w:val="en-IN"/>
        </w:rPr>
        <w:t>Raw Images of Capstone Project</w:t>
      </w:r>
    </w:p>
    <w:p w14:paraId="046C8416" w14:textId="4B7121F1" w:rsidR="00846163" w:rsidRDefault="00CD60B0">
      <w:r>
        <w:rPr>
          <w:lang w:val="en-IN"/>
        </w:rPr>
        <w:t xml:space="preserve">100um superimposed </w:t>
      </w:r>
      <w:r w:rsidR="00412C62">
        <w:rPr>
          <w:lang w:val="en-IN"/>
        </w:rPr>
        <w:t>90</w:t>
      </w:r>
      <w:r w:rsidR="00412C62" w:rsidRPr="00412C62">
        <w:rPr>
          <w:vertAlign w:val="superscript"/>
          <w:lang w:val="en-IN"/>
        </w:rPr>
        <w:t>0</w:t>
      </w:r>
      <w:r w:rsidR="00412C62">
        <w:rPr>
          <w:lang w:val="en-IN"/>
        </w:rPr>
        <w:t xml:space="preserve"> grating</w:t>
      </w:r>
      <w:r w:rsidR="00846163">
        <w:rPr>
          <w:noProof/>
        </w:rPr>
        <w:drawing>
          <wp:anchor distT="0" distB="0" distL="114300" distR="114300" simplePos="0" relativeHeight="251658240" behindDoc="0" locked="0" layoutInCell="1" allowOverlap="1" wp14:anchorId="2DD47878" wp14:editId="26CB0EBD">
            <wp:simplePos x="0" y="0"/>
            <wp:positionH relativeFrom="column">
              <wp:posOffset>0</wp:posOffset>
            </wp:positionH>
            <wp:positionV relativeFrom="paragraph">
              <wp:posOffset>358140</wp:posOffset>
            </wp:positionV>
            <wp:extent cx="3569335" cy="7933055"/>
            <wp:effectExtent l="0" t="0" r="0" b="0"/>
            <wp:wrapTopAndBottom/>
            <wp:docPr id="1392177217" name="Picture 1" descr="A bright pink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B03121B-3AD4-46BE-8F6C-A6E8D89927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77217" name="Picture 1" descr="A bright pink light in the da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5" cy="793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163">
        <w:rPr>
          <w:lang w:val="en-IN"/>
        </w:rPr>
        <w:t xml:space="preserve"> – </w:t>
      </w:r>
      <w:r w:rsidR="00C0312D">
        <w:rPr>
          <w:lang w:val="en-IN"/>
        </w:rPr>
        <w:t>paper imprint</w:t>
      </w:r>
      <w:r w:rsidR="005E05A4">
        <w:rPr>
          <w:lang w:val="en-IN"/>
        </w:rPr>
        <w:br/>
      </w:r>
      <w:r w:rsidR="04422060">
        <w:rPr>
          <w:noProof/>
        </w:rPr>
        <w:drawing>
          <wp:inline distT="0" distB="0" distL="0" distR="0" wp14:anchorId="6BC6FCAB" wp14:editId="51D3A62A">
            <wp:extent cx="5724525" cy="2828925"/>
            <wp:effectExtent l="0" t="0" r="0" b="0"/>
            <wp:docPr id="2062524152" name="drawing" descr="U,{40918cc7-f2f8-4496-b927-2336a4d0e62d}{64},3.125,3.125" title="Inserting image...">
              <a:extLst xmlns:a="http://schemas.openxmlformats.org/drawingml/2006/main">
                <a:ext uri="{FF2B5EF4-FFF2-40B4-BE49-F238E27FC236}">
                  <a16:creationId xmlns:a16="http://schemas.microsoft.com/office/drawing/2014/main" id="{6DE3DF65-CF2E-41F3-9189-124AA6C438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7808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8746" w14:textId="6C3B8530" w:rsidR="00412C62" w:rsidRDefault="00A20C4B">
      <w:pPr>
        <w:rPr>
          <w:lang w:val="en-IN"/>
        </w:rPr>
      </w:pPr>
      <w:r>
        <w:rPr>
          <w:lang w:val="en-IN"/>
        </w:rPr>
        <w:t>50um superimposed gratings</w:t>
      </w:r>
      <w:r w:rsidR="00846163">
        <w:rPr>
          <w:lang w:val="en-IN"/>
        </w:rPr>
        <w:t xml:space="preserve"> – </w:t>
      </w:r>
      <w:r w:rsidR="00C0312D">
        <w:rPr>
          <w:lang w:val="en-IN"/>
        </w:rPr>
        <w:t>paper imprint</w:t>
      </w:r>
    </w:p>
    <w:p w14:paraId="173E096B" w14:textId="1F8BED6F" w:rsidR="005F67AC" w:rsidRDefault="005F67AC" w:rsidP="005F67AC">
      <w:pPr>
        <w:rPr>
          <w:lang w:val="en-IN"/>
        </w:rPr>
      </w:pPr>
      <w:r w:rsidRPr="005F67AC">
        <w:rPr>
          <w:lang w:val="en-IN"/>
        </w:rPr>
        <w:drawing>
          <wp:inline distT="0" distB="0" distL="0" distR="0" wp14:anchorId="148D9948" wp14:editId="6567DA31">
            <wp:extent cx="5731510" cy="2261235"/>
            <wp:effectExtent l="0" t="0" r="0" b="0"/>
            <wp:docPr id="1613963595" name="Picture 3" descr="Red lights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57E2442-0BCC-4B72-A898-836FAE9E2E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63595" name="Picture 3" descr="Red lights in the da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0422" w14:textId="1DE620BA" w:rsidR="001405E4" w:rsidRDefault="00B7422D" w:rsidP="005F67AC">
      <w:pPr>
        <w:rPr>
          <w:lang w:val="en-IN"/>
        </w:rPr>
      </w:pPr>
      <w:r>
        <w:rPr>
          <w:lang w:val="en-IN"/>
        </w:rPr>
        <w:t>camera</w:t>
      </w:r>
    </w:p>
    <w:p w14:paraId="7EAA3F8B" w14:textId="0F2E6858" w:rsidR="001405E4" w:rsidRPr="005F67AC" w:rsidRDefault="001405E4" w:rsidP="005F67AC">
      <w:pPr>
        <w:rPr>
          <w:lang w:val="en-IN"/>
        </w:rPr>
      </w:pPr>
      <w:r>
        <w:rPr>
          <w:noProof/>
        </w:rPr>
        <w:drawing>
          <wp:inline distT="0" distB="0" distL="0" distR="0" wp14:anchorId="0265ACF2" wp14:editId="374B3481">
            <wp:extent cx="5731510" cy="4013200"/>
            <wp:effectExtent l="0" t="0" r="0" b="0"/>
            <wp:docPr id="1781302644" name="Picture 1" descr="A group of lights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58572DE-6836-4C29-99F4-C363E747F2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2644" name="Picture 1" descr="A group of lights in the dark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0EC5" w14:textId="1818E585" w:rsidR="00A20C4B" w:rsidRDefault="00EE09F3">
      <w:pPr>
        <w:rPr>
          <w:lang w:val="en-IN"/>
        </w:rPr>
      </w:pPr>
      <w:r>
        <w:rPr>
          <w:lang w:val="en-IN"/>
        </w:rPr>
        <w:t>Passed through annular of 80um</w:t>
      </w:r>
      <w:r w:rsidR="00C462F0">
        <w:rPr>
          <w:lang w:val="en-IN"/>
        </w:rPr>
        <w:t xml:space="preserve"> on camera</w:t>
      </w:r>
    </w:p>
    <w:p w14:paraId="2FDF68FC" w14:textId="5548CC9C" w:rsidR="00CE7EFA" w:rsidRDefault="00CE7EFA">
      <w:pPr>
        <w:rPr>
          <w:lang w:val="en-IN"/>
        </w:rPr>
      </w:pPr>
      <w:r>
        <w:rPr>
          <w:lang w:val="en-IN"/>
        </w:rPr>
        <w:t>S=2</w:t>
      </w:r>
    </w:p>
    <w:p w14:paraId="34354A1E" w14:textId="77985333" w:rsidR="00CE7EFA" w:rsidRDefault="00CE7EFA">
      <w:pPr>
        <w:rPr>
          <w:lang w:val="en-IN"/>
        </w:rPr>
      </w:pPr>
      <w:r>
        <w:rPr>
          <w:noProof/>
        </w:rPr>
        <w:drawing>
          <wp:inline distT="0" distB="0" distL="0" distR="0" wp14:anchorId="29BCD433" wp14:editId="7BB9CCEC">
            <wp:extent cx="5731510" cy="4535805"/>
            <wp:effectExtent l="0" t="0" r="0" b="0"/>
            <wp:docPr id="215790077" name="Picture 1" descr="A blurry image of a person's fac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8D12532-5FBB-4595-AE22-4C3F5CB72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90077" name="Picture 1" descr="A blurry image of a person's 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0C89" w14:textId="0C0D117C" w:rsidR="00CE7EFA" w:rsidRDefault="00CE7DF6">
      <w:pPr>
        <w:rPr>
          <w:lang w:val="en-IN"/>
        </w:rPr>
      </w:pPr>
      <w:r>
        <w:rPr>
          <w:lang w:val="en-IN"/>
        </w:rPr>
        <w:t>S=1</w:t>
      </w:r>
    </w:p>
    <w:p w14:paraId="6661D750" w14:textId="35236CCF" w:rsidR="00CE7DF6" w:rsidRDefault="00CE7DF6">
      <w:pPr>
        <w:rPr>
          <w:lang w:val="en-IN"/>
        </w:rPr>
      </w:pPr>
      <w:r>
        <w:rPr>
          <w:noProof/>
        </w:rPr>
        <w:drawing>
          <wp:inline distT="0" distB="0" distL="0" distR="0" wp14:anchorId="2B1215CB" wp14:editId="181C09FB">
            <wp:extent cx="5731510" cy="4483735"/>
            <wp:effectExtent l="0" t="0" r="0" b="0"/>
            <wp:docPr id="1510344424" name="Picture 1" descr="A blurry image of a ligh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CD58A4B-471B-4EFD-9DBB-185F79671C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44424" name="Picture 1" descr="A blurry image of a ligh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2F4E" w14:textId="7EE271EE" w:rsidR="00CE7DF6" w:rsidRDefault="004B0ABC">
      <w:pPr>
        <w:rPr>
          <w:lang w:val="en-IN"/>
        </w:rPr>
      </w:pPr>
      <w:r>
        <w:rPr>
          <w:lang w:val="en-IN"/>
        </w:rPr>
        <w:t>S = -1</w:t>
      </w:r>
    </w:p>
    <w:p w14:paraId="4E006C44" w14:textId="27ED11D5" w:rsidR="004B0ABC" w:rsidRDefault="004B0ABC">
      <w:pPr>
        <w:rPr>
          <w:lang w:val="en-IN"/>
        </w:rPr>
      </w:pPr>
      <w:r>
        <w:rPr>
          <w:noProof/>
        </w:rPr>
        <w:drawing>
          <wp:inline distT="0" distB="0" distL="0" distR="0" wp14:anchorId="72EA231F" wp14:editId="0D5366A3">
            <wp:extent cx="5731510" cy="4572635"/>
            <wp:effectExtent l="0" t="0" r="0" b="0"/>
            <wp:docPr id="1202976091" name="Picture 1" descr="A blurry image of a person's fac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AEC1FAD-304E-474C-824C-BE6165905D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6091" name="Picture 1" descr="A blurry image of a person's 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5D1E" w14:textId="0C21584E" w:rsidR="004B0ABC" w:rsidRDefault="004B0ABC">
      <w:pPr>
        <w:rPr>
          <w:lang w:val="en-IN"/>
        </w:rPr>
      </w:pPr>
      <w:r>
        <w:rPr>
          <w:lang w:val="en-IN"/>
        </w:rPr>
        <w:t>S = -2</w:t>
      </w:r>
    </w:p>
    <w:p w14:paraId="71E3A0E1" w14:textId="5BB78491" w:rsidR="00C462F0" w:rsidRDefault="006A5228">
      <w:r>
        <w:rPr>
          <w:noProof/>
        </w:rPr>
        <w:drawing>
          <wp:inline distT="0" distB="0" distL="0" distR="0" wp14:anchorId="358FE96F" wp14:editId="2F8FA3FD">
            <wp:extent cx="5731510" cy="4438650"/>
            <wp:effectExtent l="0" t="0" r="0" b="0"/>
            <wp:docPr id="37293903" name="Picture 1" descr="A blurry image of a person's fac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B2B457B-C8F4-4B2C-AFCF-54E4324AA2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903" name="Picture 1" descr="A blurry image of a person's 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83AD" w14:textId="440B2678" w:rsidR="0625EBE6" w:rsidRDefault="00C860AD">
      <w:r>
        <w:t>Annular grating while tu</w:t>
      </w:r>
      <w:r w:rsidR="009418EA">
        <w:t>ning the right radius</w:t>
      </w:r>
      <w:r w:rsidR="00DC3165">
        <w:t xml:space="preserve"> – paper </w:t>
      </w:r>
    </w:p>
    <w:p w14:paraId="6BAC4E57" w14:textId="4D0F1677" w:rsidR="009418EA" w:rsidRDefault="009418EA">
      <w:r>
        <w:rPr>
          <w:noProof/>
        </w:rPr>
        <w:drawing>
          <wp:inline distT="0" distB="0" distL="0" distR="0" wp14:anchorId="3E332F6F" wp14:editId="359C8CD5">
            <wp:extent cx="4295775" cy="5724525"/>
            <wp:effectExtent l="0" t="0" r="0" b="0"/>
            <wp:docPr id="589461648" name="drawing" descr="A close-up of a pink objec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C822148-ACBF-4864-9A6E-04BAD37377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61648" name="drawing" descr="A close-up of a pink objec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165">
        <w:br/>
      </w:r>
      <w:r w:rsidR="00DC3165">
        <w:br/>
        <w:t>annular grating output after tuning for l = 2</w:t>
      </w:r>
    </w:p>
    <w:p w14:paraId="5603B2CF" w14:textId="2A5686B3" w:rsidR="158C5845" w:rsidRDefault="00DC3165" w:rsidP="1A94DD85">
      <w:r>
        <w:rPr>
          <w:noProof/>
        </w:rPr>
        <w:drawing>
          <wp:inline distT="0" distB="0" distL="0" distR="0" wp14:anchorId="547A41EA" wp14:editId="4E4FAA10">
            <wp:extent cx="5724525" cy="4067175"/>
            <wp:effectExtent l="0" t="0" r="0" b="0"/>
            <wp:docPr id="1530705359" name="drawing" descr="A red circle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68D416D-9014-43BC-8ECF-EF6EFBC106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05359" name="drawing" descr="A red circle in the dark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1086" w14:textId="297D75A4" w:rsidR="006050E2" w:rsidRDefault="006050E2">
      <w:r>
        <w:br w:type="page"/>
      </w:r>
    </w:p>
    <w:p w14:paraId="02C85BED" w14:textId="23E8AD66" w:rsidR="006050E2" w:rsidRDefault="006050E2" w:rsidP="006050E2">
      <w:pPr>
        <w:rPr>
          <w:lang w:val="en-IN"/>
        </w:rPr>
      </w:pPr>
      <w:r>
        <w:rPr>
          <w:lang w:val="en-IN"/>
        </w:rPr>
        <w:t xml:space="preserve">Using </w:t>
      </w:r>
      <w:r w:rsidR="00640FFC">
        <w:rPr>
          <w:lang w:val="en-IN"/>
        </w:rPr>
        <w:t>10</w:t>
      </w:r>
      <w:r>
        <w:rPr>
          <w:lang w:val="en-IN"/>
        </w:rPr>
        <w:t xml:space="preserve">0um superimposed fork as grating 1 </w:t>
      </w:r>
      <w:r w:rsidR="004C5FAE">
        <w:rPr>
          <w:lang w:val="en-IN"/>
        </w:rPr>
        <w:t xml:space="preserve">and </w:t>
      </w:r>
      <w:r w:rsidR="00B16F9A">
        <w:rPr>
          <w:lang w:val="en-IN"/>
        </w:rPr>
        <w:t>5</w:t>
      </w:r>
      <w:r w:rsidR="004C5FAE">
        <w:rPr>
          <w:lang w:val="en-IN"/>
        </w:rPr>
        <w:t xml:space="preserve">0um superimposed fork as grating 2 only 1 650nm laser ON </w:t>
      </w:r>
      <w:r w:rsidR="00556459">
        <w:rPr>
          <w:lang w:val="en-IN"/>
        </w:rPr>
        <w:t>despiraling the beam</w:t>
      </w:r>
      <w:r w:rsidR="00C04AA2">
        <w:rPr>
          <w:lang w:val="en-IN"/>
        </w:rPr>
        <w:br/>
      </w:r>
      <w:r w:rsidR="00A53B3F">
        <w:rPr>
          <w:lang w:val="en-IN"/>
        </w:rPr>
        <w:t xml:space="preserve">l = +1 </w:t>
      </w:r>
      <w:r w:rsidR="004B28E0">
        <w:rPr>
          <w:lang w:val="en-IN"/>
        </w:rPr>
        <w:t xml:space="preserve">passed through grating 2 </w:t>
      </w:r>
    </w:p>
    <w:p w14:paraId="4D16E7D3" w14:textId="369CBFC9" w:rsidR="009236CC" w:rsidRDefault="00C04AA2">
      <w:r>
        <w:rPr>
          <w:noProof/>
        </w:rPr>
        <w:drawing>
          <wp:inline distT="0" distB="0" distL="0" distR="0" wp14:anchorId="36764F6C" wp14:editId="5C783088">
            <wp:extent cx="5731510" cy="1886585"/>
            <wp:effectExtent l="0" t="0" r="0" b="0"/>
            <wp:docPr id="1653752324" name="Picture 1" descr="A group of round objects in a row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F1E0083-58DE-4381-B42F-57FEF66BE6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52324" name="Picture 1" descr="A group of round objects in a row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C51F" w14:textId="5247DC8C" w:rsidR="000B5920" w:rsidRDefault="000B5920">
      <w:r>
        <w:t>l</w:t>
      </w:r>
      <w:r w:rsidR="00862C44">
        <w:t>=</w:t>
      </w:r>
      <w:r w:rsidR="003812D4">
        <w:t>-1 passed through grating 2</w:t>
      </w:r>
    </w:p>
    <w:p w14:paraId="46659459" w14:textId="4936AFDE" w:rsidR="009A02E8" w:rsidRDefault="006A6FC6">
      <w:r>
        <w:rPr>
          <w:noProof/>
        </w:rPr>
        <w:drawing>
          <wp:inline distT="0" distB="0" distL="0" distR="0" wp14:anchorId="65A6985B" wp14:editId="432FD258">
            <wp:extent cx="5717540" cy="2416175"/>
            <wp:effectExtent l="0" t="0" r="0" b="3175"/>
            <wp:docPr id="816887629" name="Picture 1" descr="A row of lights in a dark roo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169CCA3-CC19-4075-9CB6-8B82EA704B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87629" name="Picture 1" descr="A row of lights in a dark roo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2E8">
        <w:br/>
      </w:r>
      <w:r w:rsidR="00E34DF4">
        <w:br/>
      </w:r>
      <w:r w:rsidR="008D2745">
        <w:t>160um</w:t>
      </w:r>
      <w:r w:rsidR="00311551">
        <w:t xml:space="preserve"> grating 1</w:t>
      </w:r>
      <w:r w:rsidR="008D2745">
        <w:t xml:space="preserve"> </w:t>
      </w:r>
      <w:r w:rsidR="00311551">
        <w:t xml:space="preserve">l = +2 passed through grating 2 </w:t>
      </w:r>
    </w:p>
    <w:p w14:paraId="3DB38E63" w14:textId="4E465606" w:rsidR="007778B9" w:rsidRDefault="00C31006">
      <w:r>
        <w:rPr>
          <w:noProof/>
        </w:rPr>
        <w:drawing>
          <wp:inline distT="0" distB="0" distL="0" distR="0" wp14:anchorId="7B5EF733" wp14:editId="7972EE84">
            <wp:extent cx="5731510" cy="2281555"/>
            <wp:effectExtent l="0" t="0" r="0" b="0"/>
            <wp:docPr id="571298139" name="Picture 1" descr="A close-up of a clou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9E125F9-20F0-4320-8E05-2A50FDEE12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98139" name="Picture 1" descr="A close-up of a cloud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EE4F" w14:textId="3192B1B9" w:rsidR="005553B4" w:rsidRDefault="007A332F">
      <w:r>
        <w:t>Multiplexi</w:t>
      </w:r>
      <w:r w:rsidR="00CE298F">
        <w:t xml:space="preserve">ng </w:t>
      </w:r>
      <w:r w:rsidR="002316FE">
        <w:t xml:space="preserve">after </w:t>
      </w:r>
      <w:r w:rsidR="00191EB8">
        <w:t>50um superimposed fork gratings</w:t>
      </w:r>
    </w:p>
    <w:p w14:paraId="45DCC504" w14:textId="5B27FC2D" w:rsidR="00C462F0" w:rsidRPr="0088215D" w:rsidRDefault="00C462F0"/>
    <w:p w14:paraId="6EAA967E" w14:textId="2033C602" w:rsidR="07C3EA66" w:rsidRDefault="00673A3A" w:rsidP="00673A3A">
      <w:pPr>
        <w:spacing w:line="257" w:lineRule="auto"/>
        <w:rPr>
          <w:rFonts w:ascii="Aptos" w:eastAsia="Aptos" w:hAnsi="Aptos" w:cs="Aptos"/>
          <w:b/>
          <w:bCs/>
          <w:sz w:val="24"/>
          <w:szCs w:val="24"/>
        </w:rPr>
      </w:pPr>
      <w:r>
        <w:rPr>
          <w:rFonts w:ascii="Aptos" w:eastAsia="Aptos" w:hAnsi="Aptos" w:cs="Aptos"/>
          <w:b/>
          <w:bCs/>
          <w:sz w:val="24"/>
          <w:szCs w:val="24"/>
        </w:rPr>
        <w:t>S = -1</w:t>
      </w:r>
    </w:p>
    <w:p w14:paraId="48B45A6E" w14:textId="2BA91D05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845F63A" wp14:editId="2E4586D8">
            <wp:extent cx="3467100" cy="2762250"/>
            <wp:effectExtent l="0" t="0" r="0" b="0"/>
            <wp:docPr id="1755859415" name="drawing" descr="A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3D741F8-0FC1-4A16-BBDB-9527C27CED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594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0F83" w14:textId="6456E13D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0</w:t>
      </w:r>
    </w:p>
    <w:p w14:paraId="388D3E7D" w14:textId="33A86B8C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5613EB99" wp14:editId="208B6669">
            <wp:extent cx="3676650" cy="2914650"/>
            <wp:effectExtent l="0" t="0" r="0" b="0"/>
            <wp:docPr id="1470460985" name="drawing" descr="A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7C131D9-E75F-4DAC-908F-BB7F610F4B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098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CC28" w14:textId="4585691C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+1 &amp; -1</w:t>
      </w:r>
    </w:p>
    <w:p w14:paraId="0444FB4A" w14:textId="2BB1053C" w:rsidR="52E39846" w:rsidRDefault="52E39846" w:rsidP="07C3EA66">
      <w:pPr>
        <w:spacing w:line="257" w:lineRule="auto"/>
        <w:jc w:val="center"/>
      </w:pPr>
      <w:r w:rsidRPr="07C3EA66">
        <w:rPr>
          <w:rFonts w:ascii="Aptos" w:eastAsia="Aptos" w:hAnsi="Aptos" w:cs="Aptos"/>
        </w:rPr>
        <w:t xml:space="preserve"> </w:t>
      </w:r>
    </w:p>
    <w:p w14:paraId="29CA022A" w14:textId="23BCAF4B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799A108" wp14:editId="6A5E2E9D">
            <wp:extent cx="3781425" cy="2990850"/>
            <wp:effectExtent l="0" t="0" r="0" b="0"/>
            <wp:docPr id="288041696" name="drawing" descr="A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1BA56AB-4CF3-46FE-9EC6-A5F4054173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169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970C" w14:textId="11C9BBDF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0, 2</w:t>
      </w:r>
    </w:p>
    <w:p w14:paraId="304A1DDC" w14:textId="10307178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F612C48" wp14:editId="3ADFCE9A">
            <wp:extent cx="3867150" cy="3067050"/>
            <wp:effectExtent l="0" t="0" r="0" b="0"/>
            <wp:docPr id="153321077" name="drawing" descr="A light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E184F5A-8730-4AF3-BC84-B2387D036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107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8678" w14:textId="43000C32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+1</w:t>
      </w:r>
    </w:p>
    <w:p w14:paraId="0DBA651D" w14:textId="7749DFC3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711EAD14" wp14:editId="587F8ABE">
            <wp:extent cx="4143375" cy="3305175"/>
            <wp:effectExtent l="0" t="0" r="0" b="0"/>
            <wp:docPr id="404917538" name="drawing" descr="A blurry image of a white circl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67BE2A1-A1F2-48BA-B2B2-2806774C4E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1753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4C1C" w14:textId="4721F6A2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+2</w:t>
      </w:r>
    </w:p>
    <w:p w14:paraId="0D21892E" w14:textId="7159462B" w:rsidR="52E39846" w:rsidRDefault="52E39846" w:rsidP="07C3EA66">
      <w:pPr>
        <w:spacing w:line="257" w:lineRule="auto"/>
        <w:jc w:val="center"/>
      </w:pPr>
      <w:r>
        <w:rPr>
          <w:noProof/>
        </w:rPr>
        <w:drawing>
          <wp:inline distT="0" distB="0" distL="0" distR="0" wp14:anchorId="5AF045F8" wp14:editId="602FA015">
            <wp:extent cx="3981450" cy="3181350"/>
            <wp:effectExtent l="0" t="0" r="0" b="0"/>
            <wp:docPr id="145327061" name="drawing" descr="A blurry image of a circl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FA99940-A86F-4242-B1B6-0BC1462594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706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9D4E" w14:textId="5F31430A" w:rsidR="52E39846" w:rsidRDefault="00BD42AA" w:rsidP="00BD42AA">
      <w:pPr>
        <w:spacing w:line="257" w:lineRule="auto"/>
      </w:pPr>
      <w:r>
        <w:rPr>
          <w:rFonts w:ascii="Aptos" w:eastAsia="Aptos" w:hAnsi="Aptos" w:cs="Aptos"/>
          <w:b/>
          <w:bCs/>
        </w:rPr>
        <w:t>S = +1, -1</w:t>
      </w:r>
    </w:p>
    <w:p w14:paraId="6A96635A" w14:textId="41BA1657" w:rsidR="15371465" w:rsidRDefault="15371465" w:rsidP="15371465">
      <w:pPr>
        <w:spacing w:line="257" w:lineRule="auto"/>
        <w:jc w:val="center"/>
        <w:rPr>
          <w:rFonts w:ascii="Aptos" w:eastAsia="Aptos" w:hAnsi="Aptos" w:cs="Aptos"/>
          <w:b/>
          <w:bCs/>
        </w:rPr>
      </w:pPr>
    </w:p>
    <w:p w14:paraId="1A0EC0FD" w14:textId="250D6CF9" w:rsidR="1BFFB5AA" w:rsidRDefault="1BFFB5AA" w:rsidP="5934EF27">
      <w:pPr>
        <w:spacing w:line="257" w:lineRule="auto"/>
        <w:jc w:val="center"/>
      </w:pPr>
      <w:r>
        <w:rPr>
          <w:noProof/>
        </w:rPr>
        <w:drawing>
          <wp:inline distT="0" distB="0" distL="0" distR="0" wp14:anchorId="6C44D888" wp14:editId="705E619D">
            <wp:extent cx="4419983" cy="3535986"/>
            <wp:effectExtent l="0" t="0" r="0" b="0"/>
            <wp:docPr id="1396757376" name="drawing">
              <a:extLst xmlns:a="http://schemas.openxmlformats.org/drawingml/2006/main">
                <a:ext uri="{FF2B5EF4-FFF2-40B4-BE49-F238E27FC236}">
                  <a16:creationId xmlns:a16="http://schemas.microsoft.com/office/drawing/2014/main" id="{33364B4C-29F6-4285-9585-63D1D7C4A1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5737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2E92" w14:textId="6E6230DE" w:rsidR="1BFFB5AA" w:rsidRDefault="1BFFB5AA" w:rsidP="36681275">
      <w:pPr>
        <w:spacing w:line="257" w:lineRule="auto"/>
        <w:jc w:val="center"/>
      </w:pPr>
      <w:r w:rsidRPr="36681275">
        <w:rPr>
          <w:rFonts w:ascii="Aptos" w:eastAsia="Aptos" w:hAnsi="Aptos" w:cs="Aptos"/>
          <w:b/>
          <w:bCs/>
        </w:rPr>
        <w:t>s = +1, -1</w:t>
      </w:r>
    </w:p>
    <w:p w14:paraId="1152D839" w14:textId="235BD8CA" w:rsidR="56B8025D" w:rsidRDefault="00BF13D3" w:rsidP="00BF13D3">
      <w:pPr>
        <w:spacing w:line="257" w:lineRule="auto"/>
      </w:pPr>
      <w:r>
        <w:t>S = +1, -1</w:t>
      </w:r>
      <w:r w:rsidR="003C5B14">
        <w:t xml:space="preserve"> with petals</w:t>
      </w:r>
    </w:p>
    <w:p w14:paraId="188127CE" w14:textId="2654F6F3" w:rsidR="003C5B14" w:rsidRDefault="003C5B14" w:rsidP="00BF13D3">
      <w:pPr>
        <w:spacing w:line="257" w:lineRule="auto"/>
        <w:rPr>
          <w:rFonts w:ascii="Aptos" w:eastAsia="Aptos" w:hAnsi="Aptos" w:cs="Aptos"/>
          <w:b/>
          <w:bCs/>
        </w:rPr>
      </w:pPr>
      <w:r>
        <w:rPr>
          <w:noProof/>
        </w:rPr>
        <w:drawing>
          <wp:inline distT="0" distB="0" distL="0" distR="0" wp14:anchorId="24929322" wp14:editId="52C562FD">
            <wp:extent cx="5731510" cy="3544570"/>
            <wp:effectExtent l="0" t="0" r="0" b="0"/>
            <wp:docPr id="1635779795" name="Picture 1" descr="A white circle with a light in the middl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5BE3248-0ABF-4E88-9E29-43FDCE0F50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9795" name="Picture 1" descr="A white circle with a light in the middl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DECF" w14:textId="0911EB2C" w:rsidR="00191EB8" w:rsidRDefault="002348A9">
      <w:r>
        <w:t>Demultiplexing</w:t>
      </w:r>
    </w:p>
    <w:p w14:paraId="3F05D827" w14:textId="5D3E0878" w:rsidR="00642AF5" w:rsidRDefault="00881835">
      <w:r>
        <w:t>S = +1 , -1</w:t>
      </w:r>
      <w:r w:rsidR="00C8088D">
        <w:t xml:space="preserve"> can’t confirm because 0</w:t>
      </w:r>
      <w:r w:rsidR="00C8088D" w:rsidRPr="00C8088D">
        <w:rPr>
          <w:vertAlign w:val="superscript"/>
        </w:rPr>
        <w:t>th</w:t>
      </w:r>
      <w:r w:rsidR="00C8088D">
        <w:t xml:space="preserve"> order </w:t>
      </w:r>
      <w:r w:rsidR="001F64B7">
        <w:t>looks too bright can be gaussian</w:t>
      </w:r>
      <w:r w:rsidR="009761B1">
        <w:t xml:space="preserve"> the grating 1 was 50um</w:t>
      </w:r>
      <w:r w:rsidR="00F620CF">
        <w:t xml:space="preserve">, </w:t>
      </w:r>
      <w:r w:rsidR="00095E0B">
        <w:t>not sure about grating 2</w:t>
      </w:r>
      <w:r w:rsidR="005A7905">
        <w:t xml:space="preserve"> must be 50um</w:t>
      </w:r>
      <w:r w:rsidR="00C8088D">
        <w:br/>
      </w:r>
      <w:r w:rsidR="00C8088D">
        <w:rPr>
          <w:noProof/>
        </w:rPr>
        <w:drawing>
          <wp:inline distT="0" distB="0" distL="0" distR="0" wp14:anchorId="7E584F1C" wp14:editId="03384460">
            <wp:extent cx="5731510" cy="3879215"/>
            <wp:effectExtent l="0" t="0" r="0" b="0"/>
            <wp:docPr id="1266891203" name="Picture 1" descr="A group of lights in the dar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D6A657A-66D9-43DA-ACB3-6BECD1C490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91203" name="Picture 1" descr="A group of lights in the dark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DABE" w14:textId="30F6398A" w:rsidR="001F64B7" w:rsidRPr="0088215D" w:rsidRDefault="00791BA8">
      <w:r>
        <w:t>Demultip</w:t>
      </w:r>
      <w:r w:rsidR="007E3101">
        <w:t xml:space="preserve">lexing using </w:t>
      </w:r>
      <w:r w:rsidR="001B6C8C">
        <w:t>160um gratings – l =</w:t>
      </w:r>
      <w:r w:rsidR="001C1F85">
        <w:t>+2-1</w:t>
      </w:r>
      <w:r w:rsidR="000C3CB0">
        <w:t xml:space="preserve"> Grating1 and Grating2 = 160um used </w:t>
      </w:r>
      <w:r w:rsidR="00223AAA">
        <w:t xml:space="preserve">4 Neutral density filters </w:t>
      </w:r>
      <w:r w:rsidR="008E0093">
        <w:t xml:space="preserve">1/32 1/16 1/8 </w:t>
      </w:r>
      <w:r w:rsidR="00FC4232">
        <w:t>1/4</w:t>
      </w:r>
      <w:r w:rsidR="00472D3C">
        <w:br/>
      </w:r>
      <w:r w:rsidR="006C4C95">
        <w:rPr>
          <w:noProof/>
        </w:rPr>
        <w:drawing>
          <wp:inline distT="0" distB="0" distL="0" distR="0" wp14:anchorId="710A2178" wp14:editId="53056109">
            <wp:extent cx="5731510" cy="3171825"/>
            <wp:effectExtent l="0" t="0" r="0" b="0"/>
            <wp:docPr id="56600251" name="Picture 1" descr="A blurry image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0251" name="Picture 1" descr="A blurry image of a person's fac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64B7" w:rsidRPr="008821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215D"/>
    <w:rsid w:val="00047CD3"/>
    <w:rsid w:val="00067648"/>
    <w:rsid w:val="00095E0B"/>
    <w:rsid w:val="000B5920"/>
    <w:rsid w:val="000C3CB0"/>
    <w:rsid w:val="000C3DC2"/>
    <w:rsid w:val="000E139B"/>
    <w:rsid w:val="00136E04"/>
    <w:rsid w:val="001405E4"/>
    <w:rsid w:val="00144F93"/>
    <w:rsid w:val="001862EB"/>
    <w:rsid w:val="00191EB8"/>
    <w:rsid w:val="001B6C8C"/>
    <w:rsid w:val="001C1105"/>
    <w:rsid w:val="001C1F85"/>
    <w:rsid w:val="001C3788"/>
    <w:rsid w:val="001F64B7"/>
    <w:rsid w:val="0021307E"/>
    <w:rsid w:val="00223AAA"/>
    <w:rsid w:val="002316FE"/>
    <w:rsid w:val="002348A9"/>
    <w:rsid w:val="002509AA"/>
    <w:rsid w:val="0026002A"/>
    <w:rsid w:val="00273EEE"/>
    <w:rsid w:val="00275E35"/>
    <w:rsid w:val="00276967"/>
    <w:rsid w:val="002900C6"/>
    <w:rsid w:val="002B38DD"/>
    <w:rsid w:val="00311551"/>
    <w:rsid w:val="00322C08"/>
    <w:rsid w:val="00353BED"/>
    <w:rsid w:val="003812D4"/>
    <w:rsid w:val="003816D1"/>
    <w:rsid w:val="003A5B4A"/>
    <w:rsid w:val="003A7947"/>
    <w:rsid w:val="003C5B14"/>
    <w:rsid w:val="00407721"/>
    <w:rsid w:val="00412C62"/>
    <w:rsid w:val="00430A39"/>
    <w:rsid w:val="00453043"/>
    <w:rsid w:val="00472D3C"/>
    <w:rsid w:val="00487DC1"/>
    <w:rsid w:val="00494FF3"/>
    <w:rsid w:val="004B0ABC"/>
    <w:rsid w:val="004B28E0"/>
    <w:rsid w:val="004C5FAE"/>
    <w:rsid w:val="004D035F"/>
    <w:rsid w:val="004D4D60"/>
    <w:rsid w:val="004D5D20"/>
    <w:rsid w:val="005130E4"/>
    <w:rsid w:val="00535C0B"/>
    <w:rsid w:val="005529CD"/>
    <w:rsid w:val="005543BA"/>
    <w:rsid w:val="005553B4"/>
    <w:rsid w:val="00556459"/>
    <w:rsid w:val="00563A15"/>
    <w:rsid w:val="00563F8F"/>
    <w:rsid w:val="00571E8B"/>
    <w:rsid w:val="00591ECD"/>
    <w:rsid w:val="005A6035"/>
    <w:rsid w:val="005A73D8"/>
    <w:rsid w:val="005A7905"/>
    <w:rsid w:val="005B35B4"/>
    <w:rsid w:val="005B3E78"/>
    <w:rsid w:val="005E05A4"/>
    <w:rsid w:val="005F67AC"/>
    <w:rsid w:val="006050E2"/>
    <w:rsid w:val="00606D55"/>
    <w:rsid w:val="006253C7"/>
    <w:rsid w:val="00634226"/>
    <w:rsid w:val="00640FFC"/>
    <w:rsid w:val="00642AF5"/>
    <w:rsid w:val="006432E9"/>
    <w:rsid w:val="006457B0"/>
    <w:rsid w:val="00673A3A"/>
    <w:rsid w:val="006A4DF5"/>
    <w:rsid w:val="006A5228"/>
    <w:rsid w:val="006A6FC6"/>
    <w:rsid w:val="006B701D"/>
    <w:rsid w:val="006C4C95"/>
    <w:rsid w:val="0071695F"/>
    <w:rsid w:val="00722BF0"/>
    <w:rsid w:val="007778B9"/>
    <w:rsid w:val="00791BA8"/>
    <w:rsid w:val="007A0488"/>
    <w:rsid w:val="007A3187"/>
    <w:rsid w:val="007A332F"/>
    <w:rsid w:val="007B402E"/>
    <w:rsid w:val="007E3101"/>
    <w:rsid w:val="00815914"/>
    <w:rsid w:val="00830CDD"/>
    <w:rsid w:val="00840518"/>
    <w:rsid w:val="00846163"/>
    <w:rsid w:val="00862C44"/>
    <w:rsid w:val="00875F82"/>
    <w:rsid w:val="00881835"/>
    <w:rsid w:val="0088215D"/>
    <w:rsid w:val="008930BD"/>
    <w:rsid w:val="0089674B"/>
    <w:rsid w:val="008D2745"/>
    <w:rsid w:val="008E0093"/>
    <w:rsid w:val="009236CC"/>
    <w:rsid w:val="009418EA"/>
    <w:rsid w:val="009441BB"/>
    <w:rsid w:val="00961926"/>
    <w:rsid w:val="009761B1"/>
    <w:rsid w:val="0099222B"/>
    <w:rsid w:val="009A02E8"/>
    <w:rsid w:val="009E246D"/>
    <w:rsid w:val="00A20C4B"/>
    <w:rsid w:val="00A53B3F"/>
    <w:rsid w:val="00A60D4D"/>
    <w:rsid w:val="00AB9541"/>
    <w:rsid w:val="00AD75BC"/>
    <w:rsid w:val="00AE76A5"/>
    <w:rsid w:val="00B059B1"/>
    <w:rsid w:val="00B16F9A"/>
    <w:rsid w:val="00B27778"/>
    <w:rsid w:val="00B7422D"/>
    <w:rsid w:val="00B810A7"/>
    <w:rsid w:val="00BB2F2E"/>
    <w:rsid w:val="00BC365A"/>
    <w:rsid w:val="00BD42AA"/>
    <w:rsid w:val="00BF13D3"/>
    <w:rsid w:val="00C0312D"/>
    <w:rsid w:val="00C04AA2"/>
    <w:rsid w:val="00C31006"/>
    <w:rsid w:val="00C31A47"/>
    <w:rsid w:val="00C462F0"/>
    <w:rsid w:val="00C4672D"/>
    <w:rsid w:val="00C52913"/>
    <w:rsid w:val="00C71CFB"/>
    <w:rsid w:val="00C75889"/>
    <w:rsid w:val="00C8088D"/>
    <w:rsid w:val="00C860AD"/>
    <w:rsid w:val="00CC4068"/>
    <w:rsid w:val="00CD0D56"/>
    <w:rsid w:val="00CD60B0"/>
    <w:rsid w:val="00CE298F"/>
    <w:rsid w:val="00CE7DF6"/>
    <w:rsid w:val="00CE7EFA"/>
    <w:rsid w:val="00CF5F48"/>
    <w:rsid w:val="00D64A48"/>
    <w:rsid w:val="00D64B7E"/>
    <w:rsid w:val="00D84DE2"/>
    <w:rsid w:val="00D86062"/>
    <w:rsid w:val="00DB006D"/>
    <w:rsid w:val="00DC3165"/>
    <w:rsid w:val="00E16F0B"/>
    <w:rsid w:val="00E34DF4"/>
    <w:rsid w:val="00E86271"/>
    <w:rsid w:val="00ED2019"/>
    <w:rsid w:val="00ED2210"/>
    <w:rsid w:val="00EE09F3"/>
    <w:rsid w:val="00EE59F9"/>
    <w:rsid w:val="00F620CF"/>
    <w:rsid w:val="00F82B60"/>
    <w:rsid w:val="00F83659"/>
    <w:rsid w:val="00FB63DD"/>
    <w:rsid w:val="00FC4232"/>
    <w:rsid w:val="00FC7186"/>
    <w:rsid w:val="00FF0D5D"/>
    <w:rsid w:val="04071B4F"/>
    <w:rsid w:val="04422060"/>
    <w:rsid w:val="04AB6EA6"/>
    <w:rsid w:val="0625EBE6"/>
    <w:rsid w:val="07C3EA66"/>
    <w:rsid w:val="12BF212F"/>
    <w:rsid w:val="15371465"/>
    <w:rsid w:val="158C5845"/>
    <w:rsid w:val="17836853"/>
    <w:rsid w:val="1A94DD85"/>
    <w:rsid w:val="1BFFB5AA"/>
    <w:rsid w:val="23092B12"/>
    <w:rsid w:val="2B94E80C"/>
    <w:rsid w:val="2DA7FD85"/>
    <w:rsid w:val="2F676A7A"/>
    <w:rsid w:val="333B788F"/>
    <w:rsid w:val="36681275"/>
    <w:rsid w:val="3D059A8E"/>
    <w:rsid w:val="4C4D9023"/>
    <w:rsid w:val="52E39846"/>
    <w:rsid w:val="53D8E345"/>
    <w:rsid w:val="557BBB75"/>
    <w:rsid w:val="56B8025D"/>
    <w:rsid w:val="5934EF27"/>
    <w:rsid w:val="5C723B68"/>
    <w:rsid w:val="5FCED94F"/>
    <w:rsid w:val="67F2CBBD"/>
    <w:rsid w:val="6F2FA44D"/>
    <w:rsid w:val="7872863E"/>
    <w:rsid w:val="7ACB3C5B"/>
    <w:rsid w:val="7AE05FAF"/>
    <w:rsid w:val="7BCD37CC"/>
    <w:rsid w:val="7D96CF36"/>
    <w:rsid w:val="7EE77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51B30"/>
  <w15:chartTrackingRefBased/>
  <w15:docId w15:val="{A117E60A-FDC0-40C4-B531-5D5F5AE6D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21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1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1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21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1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1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1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1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1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15D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215D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215D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215D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15D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15D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15D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15D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15D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8821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15D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21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215D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8821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215D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8821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21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21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215D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88215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7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</Pages>
  <Words>150</Words>
  <Characters>856</Characters>
  <Application>Microsoft Office Word</Application>
  <DocSecurity>4</DocSecurity>
  <Lines>7</Lines>
  <Paragraphs>2</Paragraphs>
  <ScaleCrop>false</ScaleCrop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Kudaloor</dc:creator>
  <cp:keywords/>
  <dc:description/>
  <cp:lastModifiedBy>Ananya Kudaloor</cp:lastModifiedBy>
  <cp:revision>129</cp:revision>
  <dcterms:created xsi:type="dcterms:W3CDTF">2025-10-02T21:33:00Z</dcterms:created>
  <dcterms:modified xsi:type="dcterms:W3CDTF">2025-10-02T23:26:00Z</dcterms:modified>
</cp:coreProperties>
</file>